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3BEEE34C" w:rsidR="00B17B8D" w:rsidRDefault="004558E4" w:rsidP="3B53365C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5C3D8085">
        <w:rPr>
          <w:b/>
          <w:bCs/>
          <w:sz w:val="24"/>
          <w:szCs w:val="24"/>
        </w:rPr>
        <w:t>Δυνατότητα Επέκτασης</w:t>
      </w:r>
      <w:r w:rsidR="00F01699">
        <w:rPr>
          <w:b/>
          <w:bCs/>
          <w:sz w:val="24"/>
          <w:szCs w:val="24"/>
        </w:rPr>
        <w:t xml:space="preserve"> – προτάσεις:</w:t>
      </w:r>
    </w:p>
    <w:p w14:paraId="11E1B6AA" w14:textId="77777777" w:rsidR="002649F9" w:rsidRDefault="002649F9" w:rsidP="3B53365C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3162767A" w14:textId="4808F456" w:rsidR="002649F9" w:rsidRPr="00F01699" w:rsidRDefault="002649F9" w:rsidP="00CA19CD">
      <w:pPr>
        <w:pStyle w:val="a5"/>
        <w:numPr>
          <w:ilvl w:val="0"/>
          <w:numId w:val="12"/>
        </w:numPr>
        <w:tabs>
          <w:tab w:val="left" w:pos="1316"/>
        </w:tabs>
        <w:rPr>
          <w:b/>
          <w:bCs/>
          <w:sz w:val="24"/>
          <w:szCs w:val="24"/>
        </w:rPr>
      </w:pPr>
      <w:r w:rsidRPr="00F01699">
        <w:rPr>
          <w:b/>
          <w:bCs/>
          <w:sz w:val="24"/>
          <w:szCs w:val="24"/>
        </w:rPr>
        <w:t xml:space="preserve">Τίτλος: Επίσκεψη </w:t>
      </w:r>
      <w:r w:rsidR="00A01CA4">
        <w:rPr>
          <w:b/>
          <w:bCs/>
          <w:sz w:val="24"/>
          <w:szCs w:val="24"/>
        </w:rPr>
        <w:t>σε</w:t>
      </w:r>
      <w:r w:rsidRPr="00F01699">
        <w:rPr>
          <w:b/>
          <w:bCs/>
          <w:sz w:val="24"/>
          <w:szCs w:val="24"/>
        </w:rPr>
        <w:t xml:space="preserve"> </w:t>
      </w:r>
      <w:r w:rsidR="00902982">
        <w:rPr>
          <w:b/>
          <w:bCs/>
          <w:sz w:val="24"/>
          <w:szCs w:val="24"/>
        </w:rPr>
        <w:t>μελίσσι.</w:t>
      </w:r>
    </w:p>
    <w:p w14:paraId="03FB8725" w14:textId="0D58739A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C9D8923" w14:textId="4E1E7D4D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3479DEDD" w14:textId="58EACB94" w:rsidR="002649F9" w:rsidRPr="002649F9" w:rsidRDefault="002649F9" w:rsidP="002649F9">
      <w:pPr>
        <w:tabs>
          <w:tab w:val="left" w:pos="1316"/>
        </w:tabs>
        <w:spacing w:line="276" w:lineRule="auto"/>
        <w:jc w:val="both"/>
        <w:rPr>
          <w:sz w:val="24"/>
          <w:szCs w:val="24"/>
        </w:rPr>
      </w:pPr>
      <w:r w:rsidRPr="002649F9">
        <w:rPr>
          <w:sz w:val="24"/>
          <w:szCs w:val="24"/>
        </w:rPr>
        <w:t xml:space="preserve">Η επίσκεψη </w:t>
      </w:r>
      <w:r w:rsidR="00A01CA4">
        <w:rPr>
          <w:sz w:val="24"/>
          <w:szCs w:val="24"/>
        </w:rPr>
        <w:t>σε</w:t>
      </w:r>
      <w:r w:rsidRPr="002649F9">
        <w:rPr>
          <w:sz w:val="24"/>
          <w:szCs w:val="24"/>
        </w:rPr>
        <w:t xml:space="preserve"> </w:t>
      </w:r>
      <w:r w:rsidR="00902982">
        <w:rPr>
          <w:sz w:val="24"/>
          <w:szCs w:val="24"/>
        </w:rPr>
        <w:t>μελίσσι</w:t>
      </w:r>
      <w:r w:rsidRPr="002649F9">
        <w:rPr>
          <w:sz w:val="24"/>
          <w:szCs w:val="24"/>
        </w:rPr>
        <w:t xml:space="preserve"> μπορεί να επεκτείνει το πρόγραμμα, συνδέοντάς το με θεματικές των Εργαστηρίων Δεξιοτήτων, όπως η </w:t>
      </w:r>
      <w:proofErr w:type="spellStart"/>
      <w:r w:rsidRPr="002649F9">
        <w:rPr>
          <w:sz w:val="24"/>
          <w:szCs w:val="24"/>
        </w:rPr>
        <w:t>αειφορία</w:t>
      </w:r>
      <w:proofErr w:type="spellEnd"/>
      <w:r w:rsidRPr="002649F9">
        <w:rPr>
          <w:sz w:val="24"/>
          <w:szCs w:val="24"/>
        </w:rPr>
        <w:t>, η διατροφή και η πολιτιστική κληρονομιά. Οι μαθητές/</w:t>
      </w:r>
      <w:proofErr w:type="spellStart"/>
      <w:r w:rsidRPr="002649F9">
        <w:rPr>
          <w:sz w:val="24"/>
          <w:szCs w:val="24"/>
        </w:rPr>
        <w:t>τριες</w:t>
      </w:r>
      <w:proofErr w:type="spellEnd"/>
      <w:r w:rsidRPr="002649F9">
        <w:rPr>
          <w:sz w:val="24"/>
          <w:szCs w:val="24"/>
        </w:rPr>
        <w:t xml:space="preserve"> θα έχουν τη δυνατότητα να γνωρίσουν βιωματικά τον ρόλο του μελισσοκόμου, </w:t>
      </w:r>
      <w:r w:rsidR="00D529CA">
        <w:rPr>
          <w:sz w:val="24"/>
          <w:szCs w:val="24"/>
        </w:rPr>
        <w:t xml:space="preserve">γνωρίζοντας έναν και συζητώντας μαζί του, </w:t>
      </w:r>
      <w:r w:rsidRPr="002649F9">
        <w:rPr>
          <w:sz w:val="24"/>
          <w:szCs w:val="24"/>
        </w:rPr>
        <w:t>να εξερευνήσουν εργαλεία και παραδοσιακές κυψέλες, να παρατηρήσουν τη βιοποικιλότητα του κήπου και να ανακαλύψουν τα προϊόντα της μέλισσας. Η δράση μπορεί να συνδεθεί με τα Μαθηματικά (γεωμετρία), τη Μελέτη Περιβάλλοντος (οικολογία), τη Γλώσσα (αφήγηση μύθων) και την Ιστορία (αρχαίες χρήσεις του μελιού).</w:t>
      </w:r>
    </w:p>
    <w:p w14:paraId="1387C33B" w14:textId="3E83D645" w:rsidR="00CB08D2" w:rsidRDefault="00CB08D2" w:rsidP="002649F9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p w14:paraId="7782345B" w14:textId="66C7CE31" w:rsidR="00F01699" w:rsidRPr="00F01699" w:rsidRDefault="00F01699" w:rsidP="00CA19CD">
      <w:pPr>
        <w:pStyle w:val="a5"/>
        <w:numPr>
          <w:ilvl w:val="0"/>
          <w:numId w:val="12"/>
        </w:numPr>
        <w:tabs>
          <w:tab w:val="left" w:pos="1316"/>
        </w:tabs>
        <w:spacing w:after="120" w:line="276" w:lineRule="auto"/>
        <w:rPr>
          <w:b/>
          <w:bCs/>
          <w:sz w:val="24"/>
          <w:szCs w:val="24"/>
        </w:rPr>
      </w:pPr>
      <w:r w:rsidRPr="00F01699">
        <w:rPr>
          <w:b/>
          <w:bCs/>
          <w:sz w:val="24"/>
          <w:szCs w:val="24"/>
        </w:rPr>
        <w:t xml:space="preserve"> Συζήτηση με μελισσοκόμο (60’):</w:t>
      </w:r>
    </w:p>
    <w:p w14:paraId="591F8623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Στόχοι</w:t>
      </w:r>
      <w:r>
        <w:rPr>
          <w:b/>
          <w:bCs/>
          <w:sz w:val="24"/>
          <w:szCs w:val="24"/>
        </w:rPr>
        <w:t>:</w:t>
      </w:r>
    </w:p>
    <w:p w14:paraId="2969C8F4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Γνωστικοί</w:t>
      </w:r>
      <w:r>
        <w:rPr>
          <w:b/>
          <w:bCs/>
          <w:sz w:val="24"/>
          <w:szCs w:val="24"/>
        </w:rPr>
        <w:t>:</w:t>
      </w:r>
    </w:p>
    <w:p w14:paraId="5A4F031E" w14:textId="77777777" w:rsidR="00F01699" w:rsidRPr="00C82037" w:rsidRDefault="00F01699" w:rsidP="00CA19CD">
      <w:pPr>
        <w:numPr>
          <w:ilvl w:val="0"/>
          <w:numId w:val="1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γνωρίσουν οι μαθητές τη δουλειά του μελισσοκόμου.</w:t>
      </w:r>
    </w:p>
    <w:p w14:paraId="243784DF" w14:textId="77777777" w:rsidR="00F01699" w:rsidRPr="00C82037" w:rsidRDefault="00F01699" w:rsidP="00CA19CD">
      <w:pPr>
        <w:numPr>
          <w:ilvl w:val="0"/>
          <w:numId w:val="1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κατανοήσουν πώς φροντίζονται οι μέλισσες και πώς παράγονται τα προϊόντα τους.</w:t>
      </w:r>
    </w:p>
    <w:p w14:paraId="00F112DE" w14:textId="77777777" w:rsidR="00F01699" w:rsidRPr="00C82037" w:rsidRDefault="00F01699" w:rsidP="00CA19CD">
      <w:pPr>
        <w:numPr>
          <w:ilvl w:val="0"/>
          <w:numId w:val="1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αναγνωρίσουν τη σημασία της μελισσοκομίας για το περιβάλλον και την κοινωνία.</w:t>
      </w:r>
    </w:p>
    <w:p w14:paraId="3B6D7670" w14:textId="77777777" w:rsidR="00F01699" w:rsidRPr="00C82037" w:rsidRDefault="00F01699" w:rsidP="00F01699">
      <w:pPr>
        <w:tabs>
          <w:tab w:val="left" w:pos="709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82037">
        <w:rPr>
          <w:sz w:val="24"/>
          <w:szCs w:val="24"/>
        </w:rPr>
        <w:t>Δεξιοτήτων</w:t>
      </w:r>
    </w:p>
    <w:p w14:paraId="71656B78" w14:textId="77777777" w:rsidR="00F01699" w:rsidRPr="00C82037" w:rsidRDefault="00F01699" w:rsidP="00CA19CD">
      <w:pPr>
        <w:numPr>
          <w:ilvl w:val="0"/>
          <w:numId w:val="2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αναπτύξουν δεξιότητες επικοινωνίας (διατύπωση ερωτήσεων).</w:t>
      </w:r>
    </w:p>
    <w:p w14:paraId="5AD8DC85" w14:textId="77777777" w:rsidR="00F01699" w:rsidRPr="00C82037" w:rsidRDefault="00F01699" w:rsidP="00CA19CD">
      <w:pPr>
        <w:numPr>
          <w:ilvl w:val="0"/>
          <w:numId w:val="2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καλλιεργήσουν την ενεργητική ακρόαση.</w:t>
      </w:r>
    </w:p>
    <w:p w14:paraId="4C90B2F5" w14:textId="77777777" w:rsidR="00F01699" w:rsidRPr="00C82037" w:rsidRDefault="00F01699" w:rsidP="00CA19CD">
      <w:pPr>
        <w:numPr>
          <w:ilvl w:val="0"/>
          <w:numId w:val="2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εξασκηθούν στην καταγραφή πληροφοριών και παρουσίασή τους.</w:t>
      </w:r>
    </w:p>
    <w:p w14:paraId="662E3645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proofErr w:type="spellStart"/>
      <w:r w:rsidRPr="00C82037">
        <w:rPr>
          <w:b/>
          <w:bCs/>
          <w:sz w:val="24"/>
          <w:szCs w:val="24"/>
        </w:rPr>
        <w:t>Αξιακοί</w:t>
      </w:r>
      <w:proofErr w:type="spellEnd"/>
      <w:r>
        <w:rPr>
          <w:b/>
          <w:bCs/>
          <w:sz w:val="24"/>
          <w:szCs w:val="24"/>
        </w:rPr>
        <w:t>:</w:t>
      </w:r>
    </w:p>
    <w:p w14:paraId="15E4EA08" w14:textId="77777777" w:rsidR="00F01699" w:rsidRPr="00C82037" w:rsidRDefault="00F01699" w:rsidP="00CA19CD">
      <w:pPr>
        <w:numPr>
          <w:ilvl w:val="0"/>
          <w:numId w:val="3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εκτιμήσουν τον ρόλο του μελισσοκόμου ως προστάτη της φύσης.</w:t>
      </w:r>
    </w:p>
    <w:p w14:paraId="09F2FD24" w14:textId="77777777" w:rsidR="00F01699" w:rsidRPr="00C82037" w:rsidRDefault="00F01699" w:rsidP="00CA19CD">
      <w:pPr>
        <w:numPr>
          <w:ilvl w:val="0"/>
          <w:numId w:val="3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Να ευαισθητοποιηθούν για την προστασία της μέλισσας.</w:t>
      </w:r>
    </w:p>
    <w:p w14:paraId="49E60573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1. Προετοιμασία (10’)</w:t>
      </w:r>
    </w:p>
    <w:p w14:paraId="186BEF89" w14:textId="77777777" w:rsidR="00F01699" w:rsidRPr="00C82037" w:rsidRDefault="00F01699" w:rsidP="00CA19CD">
      <w:pPr>
        <w:numPr>
          <w:ilvl w:val="0"/>
          <w:numId w:val="4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Οι μαθητές χωρίζονται σε μικρές ομάδες.</w:t>
      </w:r>
    </w:p>
    <w:p w14:paraId="7FD11DAD" w14:textId="77777777" w:rsidR="00F01699" w:rsidRPr="00C82037" w:rsidRDefault="00F01699" w:rsidP="00CA19CD">
      <w:pPr>
        <w:numPr>
          <w:ilvl w:val="0"/>
          <w:numId w:val="4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Κάθε ομάδα ετοιμάζει 2-3 ερωτήσεις που θέλει να θέσει στον μελισσοκόμο.</w:t>
      </w:r>
    </w:p>
    <w:p w14:paraId="146C7DEC" w14:textId="77777777" w:rsidR="00F01699" w:rsidRPr="00C82037" w:rsidRDefault="00F01699" w:rsidP="00CA19CD">
      <w:pPr>
        <w:numPr>
          <w:ilvl w:val="0"/>
          <w:numId w:val="4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Ο/Η εκπαιδευτικός συγκεντρώνει τις ερωτήσεις και οργανώνει τη σειρά.</w:t>
      </w:r>
    </w:p>
    <w:p w14:paraId="212774D1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</w:p>
    <w:p w14:paraId="01B9449B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2. Εισαγωγή του μελισσοκόμου (10’)</w:t>
      </w:r>
    </w:p>
    <w:p w14:paraId="3B899725" w14:textId="77777777" w:rsidR="00F01699" w:rsidRPr="00C82037" w:rsidRDefault="00F01699" w:rsidP="00CA19CD">
      <w:pPr>
        <w:numPr>
          <w:ilvl w:val="0"/>
          <w:numId w:val="5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Ο/Η μελισσοκόμος παρουσιάζει τον εαυτό του/της και τη δουλειά του/της.</w:t>
      </w:r>
    </w:p>
    <w:p w14:paraId="2878400F" w14:textId="77777777" w:rsidR="00F01699" w:rsidRPr="00C82037" w:rsidRDefault="00F01699" w:rsidP="00CA19CD">
      <w:pPr>
        <w:numPr>
          <w:ilvl w:val="0"/>
          <w:numId w:val="5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 xml:space="preserve">Δείχνει βασικό εξοπλισμό (στολή, </w:t>
      </w:r>
      <w:proofErr w:type="spellStart"/>
      <w:r w:rsidRPr="00C82037">
        <w:rPr>
          <w:sz w:val="24"/>
          <w:szCs w:val="24"/>
        </w:rPr>
        <w:t>καπνιστήρι</w:t>
      </w:r>
      <w:proofErr w:type="spellEnd"/>
      <w:r w:rsidRPr="00C82037">
        <w:rPr>
          <w:sz w:val="24"/>
          <w:szCs w:val="24"/>
        </w:rPr>
        <w:t>, πλαίσια) ή φωτογραφίες/βίντεο (αν είναι διαδικτυακό).</w:t>
      </w:r>
    </w:p>
    <w:p w14:paraId="283E5339" w14:textId="77777777" w:rsidR="00F01699" w:rsidRPr="00C82037" w:rsidRDefault="00F01699" w:rsidP="00CA19CD">
      <w:pPr>
        <w:numPr>
          <w:ilvl w:val="0"/>
          <w:numId w:val="5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lastRenderedPageBreak/>
        <w:t>Αναφέρεται σύντομα στον ρόλο της μέλισσας και στη σημασία της μελισσοκομίας.</w:t>
      </w:r>
    </w:p>
    <w:p w14:paraId="7A0B6807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</w:p>
    <w:p w14:paraId="22A2C8D5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3. Κύρια συζήτηση – Ερωτήσεις (25’)</w:t>
      </w:r>
    </w:p>
    <w:p w14:paraId="59FF699F" w14:textId="77777777" w:rsidR="00F01699" w:rsidRPr="00C82037" w:rsidRDefault="00F01699" w:rsidP="00CA19CD">
      <w:pPr>
        <w:numPr>
          <w:ilvl w:val="0"/>
          <w:numId w:val="6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Οι ομάδες μαθητών θέτουν τις ερωτήσεις τους.</w:t>
      </w:r>
    </w:p>
    <w:p w14:paraId="3683D539" w14:textId="77777777" w:rsidR="00F01699" w:rsidRPr="00C82037" w:rsidRDefault="00F01699" w:rsidP="00CA19CD">
      <w:pPr>
        <w:numPr>
          <w:ilvl w:val="0"/>
          <w:numId w:val="6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 xml:space="preserve">Ο/Η μελισσοκόμος απαντά, ενθαρρύνοντας </w:t>
      </w:r>
      <w:r>
        <w:rPr>
          <w:sz w:val="24"/>
          <w:szCs w:val="24"/>
        </w:rPr>
        <w:t xml:space="preserve">τον </w:t>
      </w:r>
      <w:r w:rsidRPr="00C82037">
        <w:rPr>
          <w:sz w:val="24"/>
          <w:szCs w:val="24"/>
        </w:rPr>
        <w:t>διάλογο.</w:t>
      </w:r>
    </w:p>
    <w:p w14:paraId="7A97CB16" w14:textId="77777777" w:rsidR="00F01699" w:rsidRPr="00C82037" w:rsidRDefault="00F01699" w:rsidP="00CA19CD">
      <w:pPr>
        <w:numPr>
          <w:ilvl w:val="0"/>
          <w:numId w:val="6"/>
        </w:num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Θέματα που μπορούν να καλυφθούν:</w:t>
      </w:r>
    </w:p>
    <w:p w14:paraId="2C5713F6" w14:textId="77777777" w:rsidR="00F01699" w:rsidRPr="00C82037" w:rsidRDefault="00F01699" w:rsidP="00CA19CD">
      <w:pPr>
        <w:pStyle w:val="a5"/>
        <w:numPr>
          <w:ilvl w:val="1"/>
          <w:numId w:val="11"/>
        </w:numPr>
        <w:tabs>
          <w:tab w:val="left" w:pos="1316"/>
        </w:tabs>
        <w:spacing w:after="120" w:line="276" w:lineRule="auto"/>
        <w:rPr>
          <w:sz w:val="24"/>
          <w:szCs w:val="24"/>
        </w:rPr>
      </w:pPr>
      <w:r w:rsidRPr="00C82037">
        <w:rPr>
          <w:sz w:val="24"/>
          <w:szCs w:val="24"/>
        </w:rPr>
        <w:t>Ζωή στην κυψέλη και ρόλοι μελισσών.</w:t>
      </w:r>
    </w:p>
    <w:p w14:paraId="23A59FB5" w14:textId="77777777" w:rsidR="00F01699" w:rsidRPr="00C82037" w:rsidRDefault="00F01699" w:rsidP="00CA19CD">
      <w:pPr>
        <w:pStyle w:val="a5"/>
        <w:numPr>
          <w:ilvl w:val="1"/>
          <w:numId w:val="11"/>
        </w:numPr>
        <w:tabs>
          <w:tab w:val="left" w:pos="1316"/>
        </w:tabs>
        <w:spacing w:after="120" w:line="276" w:lineRule="auto"/>
        <w:rPr>
          <w:sz w:val="24"/>
          <w:szCs w:val="24"/>
        </w:rPr>
      </w:pPr>
      <w:r w:rsidRPr="00C82037">
        <w:rPr>
          <w:sz w:val="24"/>
          <w:szCs w:val="24"/>
        </w:rPr>
        <w:t>Παραγωγή μελιού και άλλων προϊόντων.</w:t>
      </w:r>
    </w:p>
    <w:p w14:paraId="23ECA657" w14:textId="77777777" w:rsidR="00F01699" w:rsidRPr="00C82037" w:rsidRDefault="00F01699" w:rsidP="00CA19CD">
      <w:pPr>
        <w:pStyle w:val="a5"/>
        <w:numPr>
          <w:ilvl w:val="1"/>
          <w:numId w:val="11"/>
        </w:numPr>
        <w:tabs>
          <w:tab w:val="left" w:pos="1316"/>
        </w:tabs>
        <w:spacing w:after="120" w:line="276" w:lineRule="auto"/>
        <w:rPr>
          <w:sz w:val="24"/>
          <w:szCs w:val="24"/>
        </w:rPr>
      </w:pPr>
      <w:r w:rsidRPr="00C82037">
        <w:rPr>
          <w:sz w:val="24"/>
          <w:szCs w:val="24"/>
        </w:rPr>
        <w:t>Δυσκολίες και απειλές για τις μέλισσες.</w:t>
      </w:r>
    </w:p>
    <w:p w14:paraId="48B62B4D" w14:textId="77777777" w:rsidR="00F01699" w:rsidRDefault="00F01699" w:rsidP="00CA19CD">
      <w:pPr>
        <w:pStyle w:val="a5"/>
        <w:numPr>
          <w:ilvl w:val="1"/>
          <w:numId w:val="11"/>
        </w:numPr>
        <w:tabs>
          <w:tab w:val="left" w:pos="1316"/>
        </w:tabs>
        <w:spacing w:after="120" w:line="276" w:lineRule="auto"/>
        <w:rPr>
          <w:sz w:val="24"/>
          <w:szCs w:val="24"/>
        </w:rPr>
      </w:pPr>
      <w:r w:rsidRPr="00C82037">
        <w:rPr>
          <w:sz w:val="24"/>
          <w:szCs w:val="24"/>
        </w:rPr>
        <w:t>Ο ρόλος του μελισσοκόμου στην προστασία της φύσης.</w:t>
      </w:r>
    </w:p>
    <w:p w14:paraId="0FA7FEB2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rPr>
          <w:sz w:val="24"/>
          <w:szCs w:val="24"/>
        </w:rPr>
      </w:pPr>
    </w:p>
    <w:p w14:paraId="3AE29E59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4. Ανατροφοδότηση – Συζήτηση στην ολομέλεια (10’)</w:t>
      </w:r>
    </w:p>
    <w:p w14:paraId="22E19234" w14:textId="77777777" w:rsidR="00F01699" w:rsidRPr="00C82037" w:rsidRDefault="00F01699" w:rsidP="00CA19CD">
      <w:pPr>
        <w:numPr>
          <w:ilvl w:val="0"/>
          <w:numId w:val="7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Οι μαθητές μοιράζονται κάτι καινούργιο που έμαθαν.</w:t>
      </w:r>
    </w:p>
    <w:p w14:paraId="42B28E83" w14:textId="77777777" w:rsidR="00F01699" w:rsidRPr="00C82037" w:rsidRDefault="00F01699" w:rsidP="00CA19CD">
      <w:pPr>
        <w:numPr>
          <w:ilvl w:val="0"/>
          <w:numId w:val="7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Ο/Η εκπαιδευτικός καταγράφει σε πίνακα/χαρτόνι λέξεις-κλειδιά (π.χ. «φροντίδα», «προστασία», «μέλι»</w:t>
      </w:r>
      <w:r>
        <w:rPr>
          <w:sz w:val="24"/>
          <w:szCs w:val="24"/>
        </w:rPr>
        <w:t>, απειλές κ.ά.</w:t>
      </w:r>
      <w:r w:rsidRPr="00C82037">
        <w:rPr>
          <w:sz w:val="24"/>
          <w:szCs w:val="24"/>
        </w:rPr>
        <w:t>).</w:t>
      </w:r>
    </w:p>
    <w:p w14:paraId="57120537" w14:textId="77777777" w:rsidR="00F01699" w:rsidRPr="00C82037" w:rsidRDefault="00F01699" w:rsidP="00CA19CD">
      <w:pPr>
        <w:numPr>
          <w:ilvl w:val="0"/>
          <w:numId w:val="7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Συζήτηση: «Τι μπορούμε να κάνουμε εμείς για να βοηθήσουμε τις μέλισσες;».</w:t>
      </w:r>
    </w:p>
    <w:p w14:paraId="695EEFB6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</w:p>
    <w:p w14:paraId="7A1F060F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5. Κλείσιμο – Δημιουργική δραστηριότητα (5’)</w:t>
      </w:r>
    </w:p>
    <w:p w14:paraId="133871B3" w14:textId="77777777" w:rsidR="00F01699" w:rsidRPr="00C82037" w:rsidRDefault="00F01699" w:rsidP="00CA19CD">
      <w:pPr>
        <w:numPr>
          <w:ilvl w:val="0"/>
          <w:numId w:val="8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 xml:space="preserve">Οι μαθητές γράφουν ένα σύνθημα ή ζωγραφίζουν μια εικόνα με τίτλο </w:t>
      </w:r>
      <w:r w:rsidRPr="00C82037">
        <w:rPr>
          <w:i/>
          <w:iCs/>
          <w:sz w:val="24"/>
          <w:szCs w:val="24"/>
        </w:rPr>
        <w:t>«Ο φίλος μας ο μελισσοκόμος»</w:t>
      </w:r>
      <w:r w:rsidRPr="00C82037">
        <w:rPr>
          <w:sz w:val="24"/>
          <w:szCs w:val="24"/>
        </w:rPr>
        <w:t>.</w:t>
      </w:r>
    </w:p>
    <w:p w14:paraId="776EAA6E" w14:textId="77777777" w:rsidR="00F01699" w:rsidRPr="00C82037" w:rsidRDefault="00F01699" w:rsidP="00CA19CD">
      <w:pPr>
        <w:numPr>
          <w:ilvl w:val="0"/>
          <w:numId w:val="8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 xml:space="preserve">Τα έργα συγκεντρώνονται και φτιάχνουν αφίσα/ψηφιακό </w:t>
      </w:r>
      <w:proofErr w:type="spellStart"/>
      <w:r w:rsidRPr="00C82037">
        <w:rPr>
          <w:sz w:val="24"/>
          <w:szCs w:val="24"/>
        </w:rPr>
        <w:t>κολάζ</w:t>
      </w:r>
      <w:proofErr w:type="spellEnd"/>
      <w:r w:rsidRPr="00C82037">
        <w:rPr>
          <w:sz w:val="24"/>
          <w:szCs w:val="24"/>
        </w:rPr>
        <w:t>.</w:t>
      </w:r>
    </w:p>
    <w:p w14:paraId="6B8D25F6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</w:p>
    <w:p w14:paraId="20F62CB4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Υλικά</w:t>
      </w:r>
      <w:r>
        <w:rPr>
          <w:b/>
          <w:bCs/>
          <w:sz w:val="24"/>
          <w:szCs w:val="24"/>
        </w:rPr>
        <w:t>:</w:t>
      </w:r>
    </w:p>
    <w:p w14:paraId="1F1DC33E" w14:textId="77777777" w:rsidR="00F01699" w:rsidRPr="00C82037" w:rsidRDefault="00F01699" w:rsidP="00CA19CD">
      <w:pPr>
        <w:numPr>
          <w:ilvl w:val="0"/>
          <w:numId w:val="9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Εάν δια ζώσης: εξοπλισμός μελισσοκόμου (στολή, πλαίσια, φωτογραφίες).</w:t>
      </w:r>
    </w:p>
    <w:p w14:paraId="53D7F0CC" w14:textId="77777777" w:rsidR="00F01699" w:rsidRPr="00C82037" w:rsidRDefault="00F01699" w:rsidP="00CA19CD">
      <w:pPr>
        <w:numPr>
          <w:ilvl w:val="0"/>
          <w:numId w:val="9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Εάν διαδικτυακά: παρουσίαση με εικόνες/βίντεο.</w:t>
      </w:r>
    </w:p>
    <w:p w14:paraId="1E3DA2B2" w14:textId="77777777" w:rsidR="00F01699" w:rsidRPr="00C82037" w:rsidRDefault="00F01699" w:rsidP="00CA19CD">
      <w:pPr>
        <w:numPr>
          <w:ilvl w:val="0"/>
          <w:numId w:val="9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 xml:space="preserve">Χαρτιά, μαρκαδόροι, πίνακας ή ψηφιακό εργαλείο (π.χ. </w:t>
      </w:r>
      <w:proofErr w:type="spellStart"/>
      <w:r w:rsidRPr="00C82037">
        <w:rPr>
          <w:sz w:val="24"/>
          <w:szCs w:val="24"/>
        </w:rPr>
        <w:t>Padlet</w:t>
      </w:r>
      <w:proofErr w:type="spellEnd"/>
      <w:r w:rsidRPr="00C82037">
        <w:rPr>
          <w:sz w:val="24"/>
          <w:szCs w:val="24"/>
        </w:rPr>
        <w:t>).</w:t>
      </w:r>
    </w:p>
    <w:p w14:paraId="3D973F4F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</w:p>
    <w:p w14:paraId="6E649FD3" w14:textId="77777777" w:rsidR="00F01699" w:rsidRPr="00C82037" w:rsidRDefault="00F01699" w:rsidP="00F01699">
      <w:pPr>
        <w:tabs>
          <w:tab w:val="left" w:pos="1316"/>
        </w:tabs>
        <w:spacing w:after="120" w:line="276" w:lineRule="auto"/>
        <w:jc w:val="both"/>
        <w:rPr>
          <w:b/>
          <w:bCs/>
          <w:sz w:val="24"/>
          <w:szCs w:val="24"/>
        </w:rPr>
      </w:pPr>
      <w:r w:rsidRPr="00C82037">
        <w:rPr>
          <w:b/>
          <w:bCs/>
          <w:sz w:val="24"/>
          <w:szCs w:val="24"/>
        </w:rPr>
        <w:t>Αξιολόγηση</w:t>
      </w:r>
      <w:r>
        <w:rPr>
          <w:b/>
          <w:bCs/>
          <w:sz w:val="24"/>
          <w:szCs w:val="24"/>
        </w:rPr>
        <w:t>:</w:t>
      </w:r>
    </w:p>
    <w:p w14:paraId="25545199" w14:textId="77777777" w:rsidR="00F01699" w:rsidRPr="00C82037" w:rsidRDefault="00F01699" w:rsidP="00CA19CD">
      <w:pPr>
        <w:numPr>
          <w:ilvl w:val="0"/>
          <w:numId w:val="10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Παρατήρηση ενεργής συμμετοχής στη συζήτηση.</w:t>
      </w:r>
    </w:p>
    <w:p w14:paraId="2ECB1C72" w14:textId="77777777" w:rsidR="00F01699" w:rsidRPr="00C82037" w:rsidRDefault="00F01699" w:rsidP="00CA19CD">
      <w:pPr>
        <w:numPr>
          <w:ilvl w:val="0"/>
          <w:numId w:val="10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Καταγραφή νέων γνώσεων σε φύλλο εργασίας (π.χ. «3 πράγματα που έμαθα σήμερα»).</w:t>
      </w:r>
    </w:p>
    <w:p w14:paraId="62BFEA09" w14:textId="6F0E5790" w:rsidR="00F01699" w:rsidRPr="00F01699" w:rsidRDefault="00F01699" w:rsidP="00CA19CD">
      <w:pPr>
        <w:numPr>
          <w:ilvl w:val="0"/>
          <w:numId w:val="10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C82037">
        <w:rPr>
          <w:sz w:val="24"/>
          <w:szCs w:val="24"/>
        </w:rPr>
        <w:t>Συλλογική δημιουργία αφίσας/συνθήματος.</w:t>
      </w:r>
    </w:p>
    <w:sectPr w:rsidR="00F01699" w:rsidRPr="00F01699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B1C3" w14:textId="77777777" w:rsidR="00362E43" w:rsidRDefault="00362E43">
      <w:r>
        <w:separator/>
      </w:r>
    </w:p>
  </w:endnote>
  <w:endnote w:type="continuationSeparator" w:id="0">
    <w:p w14:paraId="74835831" w14:textId="77777777" w:rsidR="00362E43" w:rsidRDefault="0036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5E945DED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141FC" w14:textId="77777777" w:rsidR="00362E43" w:rsidRDefault="00362E43">
      <w:r>
        <w:separator/>
      </w:r>
    </w:p>
  </w:footnote>
  <w:footnote w:type="continuationSeparator" w:id="0">
    <w:p w14:paraId="518E3210" w14:textId="77777777" w:rsidR="00362E43" w:rsidRDefault="0036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26F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F9034F"/>
    <w:multiLevelType w:val="multilevel"/>
    <w:tmpl w:val="496A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829D4"/>
    <w:multiLevelType w:val="hybridMultilevel"/>
    <w:tmpl w:val="1C486C1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10AB8"/>
    <w:multiLevelType w:val="multilevel"/>
    <w:tmpl w:val="ABB6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87E51"/>
    <w:multiLevelType w:val="multilevel"/>
    <w:tmpl w:val="5B1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FC411F"/>
    <w:multiLevelType w:val="multilevel"/>
    <w:tmpl w:val="F3E6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817722"/>
    <w:multiLevelType w:val="multilevel"/>
    <w:tmpl w:val="44A4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2E1571"/>
    <w:multiLevelType w:val="multilevel"/>
    <w:tmpl w:val="A810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BA1CB3"/>
    <w:multiLevelType w:val="multilevel"/>
    <w:tmpl w:val="8F16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2F08CB"/>
    <w:multiLevelType w:val="multilevel"/>
    <w:tmpl w:val="2A12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4A575B"/>
    <w:multiLevelType w:val="multilevel"/>
    <w:tmpl w:val="2286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0B1878"/>
    <w:multiLevelType w:val="multilevel"/>
    <w:tmpl w:val="CE48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A443B"/>
    <w:rsid w:val="001553DE"/>
    <w:rsid w:val="002649F9"/>
    <w:rsid w:val="00266615"/>
    <w:rsid w:val="002727C3"/>
    <w:rsid w:val="00362E43"/>
    <w:rsid w:val="004558E4"/>
    <w:rsid w:val="00547259"/>
    <w:rsid w:val="006A5215"/>
    <w:rsid w:val="00851A6D"/>
    <w:rsid w:val="00865E82"/>
    <w:rsid w:val="00902982"/>
    <w:rsid w:val="00903793"/>
    <w:rsid w:val="00A01CA4"/>
    <w:rsid w:val="00B17B8D"/>
    <w:rsid w:val="00B6793B"/>
    <w:rsid w:val="00B97C74"/>
    <w:rsid w:val="00CA19CD"/>
    <w:rsid w:val="00CB08D2"/>
    <w:rsid w:val="00D529CA"/>
    <w:rsid w:val="00D56947"/>
    <w:rsid w:val="00E243F2"/>
    <w:rsid w:val="00E851DA"/>
    <w:rsid w:val="00F01699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3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455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13</cp:revision>
  <dcterms:created xsi:type="dcterms:W3CDTF">2024-07-22T09:57:00Z</dcterms:created>
  <dcterms:modified xsi:type="dcterms:W3CDTF">2026-05-06T15:19:00Z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